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48D1A" w14:textId="43F2C14F" w:rsidR="0006411D" w:rsidRPr="0006411D" w:rsidRDefault="0006411D" w:rsidP="0006411D">
      <w:pPr>
        <w:pStyle w:val="NormalWeb"/>
        <w:spacing w:after="240" w:afterAutospacing="0" w:line="360" w:lineRule="atLeast"/>
        <w:rPr>
          <w:rFonts w:ascii="Helvetica Neue" w:hAnsi="Helvetica Neue"/>
          <w:b/>
          <w:bCs/>
          <w:color w:val="000000"/>
          <w:sz w:val="32"/>
          <w:szCs w:val="32"/>
        </w:rPr>
      </w:pPr>
      <w:r w:rsidRPr="0006411D">
        <w:rPr>
          <w:rFonts w:ascii="Helvetica Neue" w:hAnsi="Helvetica Neue"/>
          <w:b/>
          <w:bCs/>
          <w:color w:val="000000"/>
          <w:sz w:val="32"/>
          <w:szCs w:val="32"/>
        </w:rPr>
        <w:t xml:space="preserve">EyePromise </w:t>
      </w:r>
      <w:r w:rsidR="00110D9D">
        <w:rPr>
          <w:rFonts w:ascii="Helvetica Neue" w:hAnsi="Helvetica Neue"/>
          <w:b/>
          <w:bCs/>
          <w:color w:val="000000"/>
          <w:sz w:val="32"/>
          <w:szCs w:val="32"/>
        </w:rPr>
        <w:t xml:space="preserve">Supports </w:t>
      </w:r>
      <w:r w:rsidR="00522128">
        <w:rPr>
          <w:rFonts w:ascii="Helvetica Neue" w:hAnsi="Helvetica Neue"/>
          <w:b/>
          <w:bCs/>
          <w:color w:val="000000"/>
          <w:sz w:val="32"/>
          <w:szCs w:val="32"/>
        </w:rPr>
        <w:t xml:space="preserve">IDOC </w:t>
      </w:r>
      <w:r w:rsidRPr="0006411D">
        <w:rPr>
          <w:rFonts w:ascii="Helvetica Neue" w:hAnsi="Helvetica Neue"/>
          <w:b/>
          <w:bCs/>
          <w:color w:val="000000"/>
          <w:sz w:val="32"/>
          <w:szCs w:val="32"/>
        </w:rPr>
        <w:t>Member Doctors</w:t>
      </w:r>
    </w:p>
    <w:p w14:paraId="3FA20D78" w14:textId="03A6A366" w:rsidR="0006411D" w:rsidRPr="00965FB6" w:rsidRDefault="0006411D" w:rsidP="00B75729">
      <w:pPr>
        <w:pStyle w:val="NormalWeb"/>
        <w:spacing w:after="0" w:afterAutospacing="0"/>
        <w:rPr>
          <w:rFonts w:ascii="Helvetica Neue" w:hAnsi="Helvetica Neue"/>
          <w:color w:val="000000"/>
        </w:rPr>
      </w:pPr>
      <w:r w:rsidRPr="00965FB6">
        <w:rPr>
          <w:rFonts w:ascii="Helvetica Neue" w:hAnsi="Helvetica Neue"/>
          <w:color w:val="000000"/>
        </w:rPr>
        <w:t xml:space="preserve">As we all try to navigate these uncertain times, </w:t>
      </w:r>
      <w:r w:rsidR="00B75729" w:rsidRPr="00965FB6">
        <w:rPr>
          <w:rFonts w:ascii="Helvetica Neue" w:hAnsi="Helvetica Neue"/>
          <w:color w:val="000000"/>
        </w:rPr>
        <w:t xml:space="preserve">EyePromise is here to support </w:t>
      </w:r>
      <w:r w:rsidR="00522128">
        <w:rPr>
          <w:rFonts w:ascii="Helvetica Neue" w:hAnsi="Helvetica Neue"/>
          <w:color w:val="000000"/>
        </w:rPr>
        <w:t xml:space="preserve">IDOC </w:t>
      </w:r>
      <w:r w:rsidR="00B75729" w:rsidRPr="00965FB6">
        <w:rPr>
          <w:rFonts w:ascii="Helvetica Neue" w:hAnsi="Helvetica Neue"/>
          <w:color w:val="000000"/>
        </w:rPr>
        <w:t xml:space="preserve">practices and doctors. </w:t>
      </w:r>
      <w:r w:rsidRPr="00965FB6">
        <w:rPr>
          <w:rFonts w:ascii="Helvetica Neue" w:hAnsi="Helvetica Neue"/>
          <w:color w:val="000000"/>
        </w:rPr>
        <w:t xml:space="preserve"> </w:t>
      </w:r>
      <w:r w:rsidR="00B75729" w:rsidRPr="00965FB6">
        <w:rPr>
          <w:rFonts w:ascii="Helvetica Neue" w:hAnsi="Helvetica Neue"/>
          <w:color w:val="000000"/>
        </w:rPr>
        <w:t>Like many of you o</w:t>
      </w:r>
      <w:r w:rsidRPr="00965FB6">
        <w:rPr>
          <w:rFonts w:ascii="Helvetica Neue" w:hAnsi="Helvetica Neue"/>
          <w:color w:val="000000"/>
        </w:rPr>
        <w:t>ur company is practicing social distancing in accordance with CDC recommendations, but we are still working diligently to ensure your patients receive the vitamins they need. That means we are still addressing your calls, emails, chats, and orders; we are still shipping orders; and we are still available when you need us.</w:t>
      </w:r>
    </w:p>
    <w:p w14:paraId="5D89A087" w14:textId="348ECF94" w:rsidR="00B75729" w:rsidRPr="00965FB6" w:rsidRDefault="00B75729" w:rsidP="00B75729">
      <w:pPr>
        <w:pStyle w:val="NormalWeb"/>
        <w:spacing w:after="0" w:afterAutospacing="0"/>
        <w:rPr>
          <w:rFonts w:ascii="Helvetica Neue" w:hAnsi="Helvetica Neue"/>
          <w:color w:val="414042"/>
        </w:rPr>
      </w:pPr>
      <w:r w:rsidRPr="00965FB6">
        <w:rPr>
          <w:rFonts w:ascii="Helvetica Neue" w:hAnsi="Helvetica Neue"/>
          <w:color w:val="000000"/>
        </w:rPr>
        <w:t xml:space="preserve">Additionally, EyePromise has partnered with </w:t>
      </w:r>
      <w:r w:rsidR="00522128">
        <w:rPr>
          <w:rFonts w:ascii="Helvetica Neue" w:hAnsi="Helvetica Neue"/>
          <w:color w:val="000000"/>
        </w:rPr>
        <w:t>IDOC</w:t>
      </w:r>
      <w:r w:rsidRPr="00965FB6">
        <w:rPr>
          <w:rFonts w:ascii="Helvetica Neue" w:hAnsi="Helvetica Neue"/>
          <w:color w:val="000000"/>
        </w:rPr>
        <w:t xml:space="preserve"> to offer home delivery options through our Auto Refill </w:t>
      </w:r>
      <w:r w:rsidR="00965FB6" w:rsidRPr="00965FB6">
        <w:rPr>
          <w:rFonts w:ascii="Helvetica Neue" w:hAnsi="Helvetica Neue"/>
          <w:color w:val="000000"/>
        </w:rPr>
        <w:t>P</w:t>
      </w:r>
      <w:r w:rsidRPr="00965FB6">
        <w:rPr>
          <w:rFonts w:ascii="Helvetica Neue" w:hAnsi="Helvetica Neue"/>
          <w:color w:val="000000"/>
        </w:rPr>
        <w:t>rogram</w:t>
      </w:r>
      <w:r w:rsidR="00F96135">
        <w:rPr>
          <w:rFonts w:ascii="Helvetica Neue" w:hAnsi="Helvetica Neue"/>
          <w:color w:val="000000"/>
        </w:rPr>
        <w:t xml:space="preserve"> to</w:t>
      </w:r>
      <w:r w:rsidRPr="00965FB6">
        <w:rPr>
          <w:rFonts w:ascii="Helvetica Neue" w:hAnsi="Helvetica Neue"/>
          <w:color w:val="000000"/>
        </w:rPr>
        <w:t xml:space="preserve"> enhance</w:t>
      </w:r>
      <w:r w:rsidR="00F96135">
        <w:rPr>
          <w:rFonts w:ascii="Helvetica Neue" w:hAnsi="Helvetica Neue"/>
          <w:color w:val="000000"/>
        </w:rPr>
        <w:t xml:space="preserve"> practice</w:t>
      </w:r>
      <w:r w:rsidRPr="00965FB6">
        <w:rPr>
          <w:rFonts w:ascii="Helvetica Neue" w:hAnsi="Helvetica Neue"/>
          <w:color w:val="000000"/>
        </w:rPr>
        <w:t xml:space="preserve"> profitability</w:t>
      </w:r>
      <w:r w:rsidR="00F96135">
        <w:rPr>
          <w:rFonts w:ascii="Helvetica Neue" w:hAnsi="Helvetica Neue"/>
          <w:color w:val="000000"/>
        </w:rPr>
        <w:t xml:space="preserve">. </w:t>
      </w:r>
      <w:r w:rsidRPr="00965FB6">
        <w:rPr>
          <w:rFonts w:ascii="Helvetica Neue" w:hAnsi="Helvetica Neue"/>
          <w:color w:val="000000"/>
        </w:rPr>
        <w:t xml:space="preserve">  </w:t>
      </w:r>
    </w:p>
    <w:p w14:paraId="03B285C8" w14:textId="4D1CBD82" w:rsidR="0006411D" w:rsidRPr="00965FB6" w:rsidRDefault="0006411D" w:rsidP="0006411D">
      <w:pPr>
        <w:pStyle w:val="NormalWeb"/>
        <w:spacing w:after="240" w:afterAutospacing="0" w:line="360" w:lineRule="atLeast"/>
        <w:rPr>
          <w:rFonts w:ascii="Helvetica Neue" w:hAnsi="Helvetica Neue"/>
          <w:b/>
          <w:bCs/>
          <w:color w:val="000000"/>
        </w:rPr>
      </w:pPr>
      <w:r w:rsidRPr="00965FB6">
        <w:rPr>
          <w:rFonts w:ascii="Helvetica Neue" w:hAnsi="Helvetica Neue"/>
          <w:b/>
          <w:bCs/>
          <w:color w:val="000000"/>
        </w:rPr>
        <w:t>Auto Refill Program Details</w:t>
      </w:r>
    </w:p>
    <w:p w14:paraId="65DF7B1D" w14:textId="0D737A19" w:rsidR="0006411D" w:rsidRPr="00965FB6" w:rsidRDefault="00BF087E" w:rsidP="00B75729">
      <w:pPr>
        <w:pStyle w:val="NormalWeb"/>
        <w:numPr>
          <w:ilvl w:val="0"/>
          <w:numId w:val="3"/>
        </w:numPr>
        <w:spacing w:after="0" w:afterAutospacing="0"/>
        <w:rPr>
          <w:rFonts w:ascii="Helvetica Neue" w:hAnsi="Helvetica Neue"/>
          <w:color w:val="414042"/>
        </w:rPr>
      </w:pPr>
      <w:r w:rsidRPr="00965FB6">
        <w:rPr>
          <w:rFonts w:ascii="Helvetica Neue" w:hAnsi="Helvetica Neue"/>
          <w:color w:val="000000"/>
        </w:rPr>
        <w:t>EyePromise’s</w:t>
      </w:r>
      <w:r w:rsidR="0006411D" w:rsidRPr="00965FB6">
        <w:rPr>
          <w:rFonts w:ascii="Helvetica Neue" w:hAnsi="Helvetica Neue"/>
          <w:color w:val="000000"/>
        </w:rPr>
        <w:t xml:space="preserve"> Auto Refill Program ensures patients continue to receive products while generating practice profits during temporary closures.  </w:t>
      </w:r>
    </w:p>
    <w:p w14:paraId="5AEC2BFF" w14:textId="6D0E38C4" w:rsidR="0006411D" w:rsidRPr="00965FB6" w:rsidRDefault="00522128" w:rsidP="00B75729">
      <w:pPr>
        <w:pStyle w:val="NormalWeb"/>
        <w:numPr>
          <w:ilvl w:val="0"/>
          <w:numId w:val="3"/>
        </w:numPr>
        <w:spacing w:after="0" w:afterAutospacing="0"/>
        <w:rPr>
          <w:rFonts w:ascii="Helvetica Neue" w:hAnsi="Helvetica Neue"/>
          <w:color w:val="414042"/>
        </w:rPr>
      </w:pPr>
      <w:r>
        <w:rPr>
          <w:rFonts w:ascii="Helvetica Neue" w:hAnsi="Helvetica Neue"/>
          <w:color w:val="000000"/>
        </w:rPr>
        <w:t xml:space="preserve">IDOC practices </w:t>
      </w:r>
      <w:r w:rsidR="0006411D" w:rsidRPr="00965FB6">
        <w:rPr>
          <w:rFonts w:ascii="Helvetica Neue" w:hAnsi="Helvetica Neue"/>
          <w:color w:val="000000"/>
        </w:rPr>
        <w:t>can generate $</w:t>
      </w:r>
      <w:r>
        <w:rPr>
          <w:rFonts w:ascii="Helvetica Neue" w:hAnsi="Helvetica Neue"/>
          <w:color w:val="000000"/>
        </w:rPr>
        <w:t>700</w:t>
      </w:r>
      <w:r w:rsidR="0006411D" w:rsidRPr="00965FB6">
        <w:rPr>
          <w:rFonts w:ascii="Helvetica Neue" w:hAnsi="Helvetica Neue"/>
          <w:color w:val="000000"/>
        </w:rPr>
        <w:t>+ this month</w:t>
      </w:r>
      <w:r>
        <w:rPr>
          <w:rFonts w:ascii="Helvetica Neue" w:hAnsi="Helvetica Neue"/>
          <w:color w:val="000000"/>
        </w:rPr>
        <w:t xml:space="preserve"> </w:t>
      </w:r>
      <w:r>
        <w:rPr>
          <w:rFonts w:ascii="Helvetica Neue" w:hAnsi="Helvetica Neue"/>
          <w:color w:val="000000"/>
        </w:rPr>
        <w:t>for your practice</w:t>
      </w:r>
      <w:r w:rsidR="0006411D" w:rsidRPr="00965FB6">
        <w:rPr>
          <w:rFonts w:ascii="Helvetica Neue" w:hAnsi="Helvetica Neue"/>
          <w:color w:val="000000"/>
        </w:rPr>
        <w:t xml:space="preserve"> while maintaining patient care</w:t>
      </w:r>
      <w:r>
        <w:rPr>
          <w:rFonts w:ascii="Helvetica Neue" w:hAnsi="Helvetica Neue"/>
          <w:color w:val="000000"/>
        </w:rPr>
        <w:t>.</w:t>
      </w:r>
    </w:p>
    <w:p w14:paraId="5DFBADDC" w14:textId="77777777" w:rsidR="00BF087E" w:rsidRPr="00965FB6" w:rsidRDefault="00BF087E" w:rsidP="00B75729">
      <w:pPr>
        <w:pStyle w:val="NormalWeb"/>
        <w:spacing w:after="0" w:afterAutospacing="0"/>
        <w:rPr>
          <w:rFonts w:ascii="Helvetica Neue" w:eastAsia="Times New Roman" w:hAnsi="Helvetica Neue"/>
          <w:color w:val="414042"/>
        </w:rPr>
      </w:pPr>
      <w:r w:rsidRPr="00965FB6">
        <w:rPr>
          <w:rFonts w:ascii="Helvetica Neue" w:hAnsi="Helvetica Neue"/>
          <w:color w:val="000000"/>
        </w:rPr>
        <w:t xml:space="preserve">This program can be accessed by contacting your local Regional Account Manager, </w:t>
      </w:r>
      <w:hyperlink r:id="rId5" w:tgtFrame="_blank" w:history="1">
        <w:r w:rsidRPr="00965FB6">
          <w:rPr>
            <w:rStyle w:val="Hyperlink"/>
            <w:rFonts w:ascii="Helvetica Neue" w:eastAsia="Times New Roman" w:hAnsi="Helvetica Neue"/>
          </w:rPr>
          <w:t>eyepromise.com</w:t>
        </w:r>
      </w:hyperlink>
      <w:r w:rsidRPr="00965FB6">
        <w:rPr>
          <w:rFonts w:ascii="Helvetica Neue" w:eastAsia="Times New Roman" w:hAnsi="Helvetica Neue"/>
          <w:color w:val="000000"/>
        </w:rPr>
        <w:t xml:space="preserve">, by phone at </w:t>
      </w:r>
      <w:hyperlink r:id="rId6" w:tgtFrame="_blank" w:history="1">
        <w:r w:rsidR="00B75729" w:rsidRPr="00965FB6">
          <w:rPr>
            <w:rStyle w:val="Hyperlink"/>
            <w:rFonts w:ascii="Helvetica Neue" w:eastAsia="Times New Roman" w:hAnsi="Helvetica Neue"/>
          </w:rPr>
          <w:t>866-833-2800</w:t>
        </w:r>
      </w:hyperlink>
      <w:r w:rsidRPr="00965FB6">
        <w:rPr>
          <w:rFonts w:ascii="Helvetica Neue" w:eastAsia="Times New Roman" w:hAnsi="Helvetica Neue"/>
          <w:color w:val="000000"/>
        </w:rPr>
        <w:t xml:space="preserve"> or by contacting me at </w:t>
      </w:r>
      <w:hyperlink r:id="rId7" w:history="1">
        <w:r w:rsidRPr="00965FB6">
          <w:rPr>
            <w:rStyle w:val="Hyperlink"/>
            <w:rFonts w:ascii="Helvetica Neue" w:eastAsia="Times New Roman" w:hAnsi="Helvetica Neue"/>
          </w:rPr>
          <w:t>pcurran@eyepromise.com</w:t>
        </w:r>
      </w:hyperlink>
      <w:r w:rsidRPr="00965FB6">
        <w:rPr>
          <w:rFonts w:ascii="Helvetica Neue" w:eastAsia="Times New Roman" w:hAnsi="Helvetica Neue"/>
          <w:color w:val="000000"/>
        </w:rPr>
        <w:t xml:space="preserve">. </w:t>
      </w:r>
    </w:p>
    <w:p w14:paraId="601D1371" w14:textId="1D850814" w:rsidR="00B75729" w:rsidRPr="00965FB6" w:rsidRDefault="00B75729" w:rsidP="00B75729">
      <w:pPr>
        <w:pStyle w:val="NormalWeb"/>
        <w:spacing w:after="0" w:afterAutospacing="0"/>
        <w:rPr>
          <w:rFonts w:ascii="Helvetica Neue" w:eastAsia="Times New Roman" w:hAnsi="Helvetica Neue"/>
          <w:color w:val="414042"/>
        </w:rPr>
      </w:pPr>
      <w:r w:rsidRPr="00965FB6">
        <w:rPr>
          <w:rFonts w:ascii="Helvetica Neue" w:hAnsi="Helvetica Neue"/>
          <w:color w:val="000000"/>
        </w:rPr>
        <w:t xml:space="preserve">Keep in mind that every order placed through EyePromise is credited back to your practice </w:t>
      </w:r>
      <w:proofErr w:type="gramStart"/>
      <w:r w:rsidRPr="00965FB6">
        <w:rPr>
          <w:rFonts w:ascii="Helvetica Neue" w:hAnsi="Helvetica Neue"/>
          <w:color w:val="000000"/>
        </w:rPr>
        <w:t>as long as</w:t>
      </w:r>
      <w:proofErr w:type="gramEnd"/>
      <w:r w:rsidRPr="00965FB6">
        <w:rPr>
          <w:rFonts w:ascii="Helvetica Neue" w:hAnsi="Helvetica Neue"/>
          <w:color w:val="000000"/>
        </w:rPr>
        <w:t xml:space="preserve"> your doctor code</w:t>
      </w:r>
      <w:r w:rsidR="00BF087E" w:rsidRPr="00965FB6">
        <w:rPr>
          <w:rFonts w:ascii="Helvetica Neue" w:hAnsi="Helvetica Neue"/>
          <w:color w:val="000000"/>
        </w:rPr>
        <w:t xml:space="preserve"> or your name</w:t>
      </w:r>
      <w:r w:rsidRPr="00965FB6">
        <w:rPr>
          <w:rFonts w:ascii="Helvetica Neue" w:hAnsi="Helvetica Neue"/>
          <w:color w:val="000000"/>
        </w:rPr>
        <w:t xml:space="preserve"> is used.</w:t>
      </w:r>
    </w:p>
    <w:p w14:paraId="18EB6782" w14:textId="732BFDB6" w:rsidR="00BF087E" w:rsidRPr="00965FB6" w:rsidRDefault="0006411D" w:rsidP="00B75729">
      <w:pPr>
        <w:pStyle w:val="NormalWeb"/>
        <w:spacing w:after="0" w:afterAutospacing="0"/>
        <w:rPr>
          <w:rFonts w:ascii="Helvetica Neue" w:hAnsi="Helvetica Neue"/>
          <w:color w:val="000000"/>
        </w:rPr>
      </w:pPr>
      <w:r w:rsidRPr="00965FB6">
        <w:rPr>
          <w:rFonts w:ascii="Helvetica Neue" w:hAnsi="Helvetica Neue"/>
          <w:color w:val="000000"/>
        </w:rPr>
        <w:t xml:space="preserve">This is one of the most difficult business challenges many of us have faced, </w:t>
      </w:r>
      <w:r w:rsidR="00B75729" w:rsidRPr="00965FB6">
        <w:rPr>
          <w:rFonts w:ascii="Helvetica Neue" w:hAnsi="Helvetica Neue"/>
          <w:color w:val="000000"/>
        </w:rPr>
        <w:t xml:space="preserve">and EyePromise is here to support </w:t>
      </w:r>
      <w:r w:rsidR="00BF087E" w:rsidRPr="00965FB6">
        <w:rPr>
          <w:rFonts w:ascii="Helvetica Neue" w:hAnsi="Helvetica Neue"/>
          <w:color w:val="000000"/>
        </w:rPr>
        <w:t xml:space="preserve">all </w:t>
      </w:r>
      <w:r w:rsidR="00522128">
        <w:rPr>
          <w:rFonts w:ascii="Helvetica Neue" w:hAnsi="Helvetica Neue"/>
          <w:color w:val="000000"/>
        </w:rPr>
        <w:t>IDOC</w:t>
      </w:r>
      <w:r w:rsidR="00B75729" w:rsidRPr="00965FB6">
        <w:rPr>
          <w:rFonts w:ascii="Helvetica Neue" w:hAnsi="Helvetica Neue"/>
          <w:color w:val="000000"/>
        </w:rPr>
        <w:t xml:space="preserve"> practices</w:t>
      </w:r>
      <w:r w:rsidR="00BF087E" w:rsidRPr="00965FB6">
        <w:rPr>
          <w:rFonts w:ascii="Helvetica Neue" w:hAnsi="Helvetica Neue"/>
          <w:color w:val="000000"/>
        </w:rPr>
        <w:t xml:space="preserve"> through these trying times</w:t>
      </w:r>
      <w:r w:rsidR="00B75729" w:rsidRPr="00965FB6">
        <w:rPr>
          <w:rFonts w:ascii="Helvetica Neue" w:hAnsi="Helvetica Neue"/>
          <w:color w:val="000000"/>
        </w:rPr>
        <w:t>.</w:t>
      </w:r>
      <w:r w:rsidR="00BF087E" w:rsidRPr="00965FB6">
        <w:rPr>
          <w:rFonts w:ascii="Helvetica Neue" w:hAnsi="Helvetica Neue"/>
          <w:color w:val="000000"/>
        </w:rPr>
        <w:t xml:space="preserve">  </w:t>
      </w:r>
    </w:p>
    <w:p w14:paraId="0EEAA961" w14:textId="3F0F35A8" w:rsidR="0006411D" w:rsidRDefault="00B75729" w:rsidP="00B75729">
      <w:pPr>
        <w:pStyle w:val="NormalWeb"/>
        <w:spacing w:after="0" w:afterAutospacing="0"/>
        <w:rPr>
          <w:rFonts w:ascii="Helvetica Neue" w:hAnsi="Helvetica Neue"/>
          <w:color w:val="000000"/>
        </w:rPr>
      </w:pPr>
      <w:r w:rsidRPr="00965FB6">
        <w:rPr>
          <w:rFonts w:ascii="Helvetica Neue" w:hAnsi="Helvetica Neue"/>
          <w:color w:val="000000"/>
        </w:rPr>
        <w:t>Please reach out if we can help, and p</w:t>
      </w:r>
      <w:r w:rsidRPr="00965FB6">
        <w:rPr>
          <w:rFonts w:ascii="Helvetica Neue" w:hAnsi="Helvetica Neue"/>
          <w:color w:val="000000"/>
        </w:rPr>
        <w:t xml:space="preserve">lease take care of yourself and each </w:t>
      </w:r>
      <w:r w:rsidR="00BF087E" w:rsidRPr="00965FB6">
        <w:rPr>
          <w:rFonts w:ascii="Helvetica Neue" w:hAnsi="Helvetica Neue"/>
          <w:color w:val="000000"/>
        </w:rPr>
        <w:t>other.</w:t>
      </w:r>
    </w:p>
    <w:p w14:paraId="458A3464" w14:textId="77777777" w:rsidR="00CD3F81" w:rsidRDefault="00CD3F81" w:rsidP="00B75729">
      <w:pPr>
        <w:pStyle w:val="NormalWeb"/>
        <w:spacing w:after="0" w:afterAutospacing="0"/>
        <w:rPr>
          <w:rFonts w:ascii="Helvetica Neue" w:hAnsi="Helvetica Neue"/>
          <w:color w:val="000000"/>
        </w:rPr>
      </w:pPr>
    </w:p>
    <w:p w14:paraId="31F07C52" w14:textId="4B3DE082" w:rsidR="00CD3F81" w:rsidRDefault="00CD3F81" w:rsidP="00CD3F81">
      <w:pPr>
        <w:pStyle w:val="NormalWeb"/>
        <w:spacing w:before="0" w:beforeAutospacing="0" w:after="0" w:afterAutospacing="0"/>
        <w:rPr>
          <w:rFonts w:ascii="Helvetica Neue" w:hAnsi="Helvetica Neue"/>
          <w:color w:val="000000"/>
        </w:rPr>
      </w:pPr>
      <w:r>
        <w:rPr>
          <w:rFonts w:ascii="Helvetica Neue" w:hAnsi="Helvetica Neue"/>
          <w:color w:val="000000"/>
        </w:rPr>
        <w:t>Patrick Curran</w:t>
      </w:r>
    </w:p>
    <w:p w14:paraId="1FDAAF99" w14:textId="0CBD291E" w:rsidR="00CD3F81" w:rsidRDefault="00CD3F81" w:rsidP="00CD3F81">
      <w:pPr>
        <w:pStyle w:val="NormalWeb"/>
        <w:spacing w:before="0" w:beforeAutospacing="0" w:after="0" w:afterAutospacing="0"/>
        <w:rPr>
          <w:rFonts w:ascii="Helvetica Neue" w:hAnsi="Helvetica Neue"/>
          <w:color w:val="000000"/>
        </w:rPr>
      </w:pPr>
      <w:r>
        <w:rPr>
          <w:rFonts w:ascii="Helvetica Neue" w:hAnsi="Helvetica Neue"/>
          <w:color w:val="000000"/>
        </w:rPr>
        <w:t>Senior Sales Director</w:t>
      </w:r>
    </w:p>
    <w:p w14:paraId="4FDF1414" w14:textId="08EA7285" w:rsidR="00CD3F81" w:rsidRDefault="00CD3F81" w:rsidP="00CD3F81">
      <w:pPr>
        <w:pStyle w:val="NormalWeb"/>
        <w:spacing w:before="0" w:beforeAutospacing="0" w:after="0" w:afterAutospacing="0"/>
        <w:rPr>
          <w:rFonts w:ascii="Helvetica Neue" w:hAnsi="Helvetica Neue"/>
          <w:color w:val="000000"/>
        </w:rPr>
      </w:pPr>
      <w:hyperlink r:id="rId8" w:history="1">
        <w:r w:rsidRPr="00BA18E9">
          <w:rPr>
            <w:rStyle w:val="Hyperlink"/>
            <w:rFonts w:ascii="Helvetica Neue" w:hAnsi="Helvetica Neue"/>
          </w:rPr>
          <w:t>pcurran@eyepromise.com</w:t>
        </w:r>
      </w:hyperlink>
      <w:r>
        <w:rPr>
          <w:rFonts w:ascii="Helvetica Neue" w:hAnsi="Helvetica Neue"/>
          <w:color w:val="000000"/>
        </w:rPr>
        <w:t xml:space="preserve"> </w:t>
      </w:r>
    </w:p>
    <w:p w14:paraId="25380713" w14:textId="4FA6AF87" w:rsidR="00CD3F81" w:rsidRPr="00965FB6" w:rsidRDefault="00CD3F81" w:rsidP="00CD3F81">
      <w:pPr>
        <w:pStyle w:val="NormalWeb"/>
        <w:spacing w:before="0" w:beforeAutospacing="0" w:after="0" w:afterAutospacing="0"/>
        <w:rPr>
          <w:rFonts w:ascii="Helvetica Neue" w:hAnsi="Helvetica Neue"/>
          <w:color w:val="000000"/>
        </w:rPr>
      </w:pPr>
      <w:r>
        <w:rPr>
          <w:rFonts w:ascii="Helvetica Neue" w:hAnsi="Helvetica Neue"/>
          <w:color w:val="000000"/>
        </w:rPr>
        <w:t>773-701-1254</w:t>
      </w:r>
    </w:p>
    <w:p w14:paraId="63CE7B0D" w14:textId="03537D5D" w:rsidR="00B75729" w:rsidRDefault="00B75729" w:rsidP="00B75729">
      <w:pPr>
        <w:pStyle w:val="NormalWeb"/>
        <w:spacing w:after="0" w:afterAutospacing="0"/>
        <w:rPr>
          <w:rFonts w:ascii="Helvetica Neue" w:hAnsi="Helvetica Neue"/>
          <w:color w:val="000000"/>
          <w:sz w:val="23"/>
          <w:szCs w:val="23"/>
        </w:rPr>
      </w:pPr>
    </w:p>
    <w:p w14:paraId="46E0F04D" w14:textId="77777777" w:rsidR="00BD543A" w:rsidRDefault="00BD543A" w:rsidP="00B75729">
      <w:bookmarkStart w:id="0" w:name="_GoBack"/>
      <w:bookmarkEnd w:id="0"/>
    </w:p>
    <w:sectPr w:rsidR="00BD5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A45E3"/>
    <w:multiLevelType w:val="multilevel"/>
    <w:tmpl w:val="BA8E7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9D08B1"/>
    <w:multiLevelType w:val="hybridMultilevel"/>
    <w:tmpl w:val="3B36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3453A"/>
    <w:multiLevelType w:val="multilevel"/>
    <w:tmpl w:val="06E84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1D"/>
    <w:rsid w:val="0006411D"/>
    <w:rsid w:val="00110D9D"/>
    <w:rsid w:val="00522128"/>
    <w:rsid w:val="00965FB6"/>
    <w:rsid w:val="00B75729"/>
    <w:rsid w:val="00BD543A"/>
    <w:rsid w:val="00BF087E"/>
    <w:rsid w:val="00CD3F81"/>
    <w:rsid w:val="00F9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75E1"/>
  <w15:chartTrackingRefBased/>
  <w15:docId w15:val="{4F7E31D5-AE9F-4FB2-BD8D-DDF9AFFF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411D"/>
    <w:rPr>
      <w:color w:val="0000FF"/>
      <w:u w:val="single"/>
    </w:rPr>
  </w:style>
  <w:style w:type="paragraph" w:styleId="NormalWeb">
    <w:name w:val="Normal (Web)"/>
    <w:basedOn w:val="Normal"/>
    <w:uiPriority w:val="99"/>
    <w:unhideWhenUsed/>
    <w:rsid w:val="0006411D"/>
    <w:pPr>
      <w:spacing w:before="100" w:beforeAutospacing="1" w:after="100" w:afterAutospacing="1"/>
    </w:pPr>
  </w:style>
  <w:style w:type="character" w:styleId="Strong">
    <w:name w:val="Strong"/>
    <w:basedOn w:val="DefaultParagraphFont"/>
    <w:uiPriority w:val="22"/>
    <w:qFormat/>
    <w:rsid w:val="0006411D"/>
    <w:rPr>
      <w:b/>
      <w:bCs/>
    </w:rPr>
  </w:style>
  <w:style w:type="character" w:styleId="Emphasis">
    <w:name w:val="Emphasis"/>
    <w:basedOn w:val="DefaultParagraphFont"/>
    <w:uiPriority w:val="20"/>
    <w:qFormat/>
    <w:rsid w:val="0006411D"/>
    <w:rPr>
      <w:i/>
      <w:iCs/>
    </w:rPr>
  </w:style>
  <w:style w:type="character" w:styleId="UnresolvedMention">
    <w:name w:val="Unresolved Mention"/>
    <w:basedOn w:val="DefaultParagraphFont"/>
    <w:uiPriority w:val="99"/>
    <w:semiHidden/>
    <w:unhideWhenUsed/>
    <w:rsid w:val="00BF0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urran@eyepromise.com" TargetMode="External"/><Relationship Id="rId3" Type="http://schemas.openxmlformats.org/officeDocument/2006/relationships/settings" Target="settings.xml"/><Relationship Id="rId7" Type="http://schemas.openxmlformats.org/officeDocument/2006/relationships/hyperlink" Target="mailto:pcurran@eyepromi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668332800" TargetMode="External"/><Relationship Id="rId5" Type="http://schemas.openxmlformats.org/officeDocument/2006/relationships/hyperlink" Target="https://explore.eyepromise.com/e2t/c/*W2gvlM751Yv-rW10BFy36SDRQW0/*M5q7R3pTjy3W1hsv7y1qfwmk0/5/f18dQhb0S5fk8XJ9pKW4B6PwP5VQHvDW6bJBgD5CX99-W4R4D_n57mvC2W1BQYgz8Tm-CxW7qbQPb9dXBgvW35bY563nvJMzW5mNLNv7bqTzMW7vp5Qy3Qbv6GVT5nHc4p27j7V6kYl847YlYyW4bfcHb47Xx4zW3C8dd25-GNDdW3VKVtL6nGl8CW2PS9sY2HT8mrW6l4QlV1gvjSzW8hz0Ys806yj3W70ml3s3rb_FBW6zb7GF5xxd03W57N_Tv1Dy8MdW7D6h-89kSM23W1YrVJS2wK9d3V7Rz-h9kLdV0VsPfpS6KRr90W3xvsrt83Z_pWW5Q-Bfb3bH395W2Dzx5K76y6f2W5TB5gC7vfCbQW88504V19whnCW4b2m-55DhyW9N2g_J4PrX3l1W6VzGBK3BpZqfN2xHFyZxqmr3W37MpkT7mtWScW8425Y97_YM3tW67rkXZ5vTLWlW9cFNv95tHPfxW1B352K5RZLKsW5V9WFR3f5_rbW1jMgXK1YBn8s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Curran</dc:creator>
  <cp:keywords/>
  <dc:description/>
  <cp:lastModifiedBy>Patrick Curran</cp:lastModifiedBy>
  <cp:revision>3</cp:revision>
  <dcterms:created xsi:type="dcterms:W3CDTF">2020-03-25T17:30:00Z</dcterms:created>
  <dcterms:modified xsi:type="dcterms:W3CDTF">2020-03-25T17:32:00Z</dcterms:modified>
</cp:coreProperties>
</file>